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9D" w:rsidRPr="00F76C9D" w:rsidRDefault="00F76C9D" w:rsidP="00F76C9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F76C9D">
        <w:rPr>
          <w:b/>
          <w:sz w:val="36"/>
          <w:szCs w:val="36"/>
        </w:rPr>
        <w:t>КЕМЕРОВСКАЯ ОБЛАСТЬ - КУЗБАСС</w:t>
      </w:r>
    </w:p>
    <w:p w:rsidR="00F76C9D" w:rsidRPr="00F76C9D" w:rsidRDefault="00F76C9D" w:rsidP="00F76C9D">
      <w:pPr>
        <w:autoSpaceDE w:val="0"/>
        <w:autoSpaceDN w:val="0"/>
        <w:jc w:val="center"/>
        <w:rPr>
          <w:b/>
          <w:sz w:val="36"/>
          <w:szCs w:val="36"/>
        </w:rPr>
      </w:pPr>
      <w:r w:rsidRPr="00F76C9D">
        <w:rPr>
          <w:b/>
          <w:sz w:val="36"/>
          <w:szCs w:val="36"/>
        </w:rPr>
        <w:t>ПРОКОПЬЕВСКИЙ МУНИЦИПАЛЬНЫЙ ОКРУГ</w:t>
      </w:r>
    </w:p>
    <w:p w:rsidR="00F76C9D" w:rsidRPr="00F76C9D" w:rsidRDefault="00F76C9D" w:rsidP="00F76C9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F76C9D" w:rsidRPr="00F76C9D" w:rsidRDefault="00F76C9D" w:rsidP="00F76C9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F76C9D">
        <w:rPr>
          <w:b/>
          <w:sz w:val="36"/>
          <w:szCs w:val="36"/>
        </w:rPr>
        <w:t>СОВЕТ НАРОДНЫХ ДЕПУТАТОВ</w:t>
      </w:r>
    </w:p>
    <w:p w:rsidR="00F76C9D" w:rsidRPr="00F76C9D" w:rsidRDefault="00F76C9D" w:rsidP="00F76C9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F76C9D">
        <w:rPr>
          <w:b/>
          <w:sz w:val="36"/>
          <w:szCs w:val="36"/>
        </w:rPr>
        <w:t>ПРОКОПЬЕВСКОГО МУНИЦИПАЛЬНОГО ОКРУГА</w:t>
      </w:r>
    </w:p>
    <w:p w:rsidR="00F76C9D" w:rsidRPr="00F76C9D" w:rsidRDefault="00F76C9D" w:rsidP="00F76C9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F76C9D" w:rsidRPr="00F76C9D" w:rsidRDefault="00F76C9D" w:rsidP="00F76C9D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F76C9D">
        <w:rPr>
          <w:b/>
          <w:sz w:val="34"/>
          <w:szCs w:val="34"/>
        </w:rPr>
        <w:t>РЕШЕНИЕ</w:t>
      </w:r>
    </w:p>
    <w:p w:rsidR="00F76C9D" w:rsidRPr="00F76C9D" w:rsidRDefault="00F76C9D" w:rsidP="00F76C9D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F76C9D" w:rsidRPr="00F76C9D" w:rsidRDefault="00F76C9D" w:rsidP="00F76C9D">
      <w:pPr>
        <w:tabs>
          <w:tab w:val="left" w:pos="9354"/>
        </w:tabs>
        <w:autoSpaceDE w:val="0"/>
        <w:autoSpaceDN w:val="0"/>
        <w:ind w:right="140"/>
        <w:jc w:val="center"/>
      </w:pPr>
      <w:r w:rsidRPr="00F76C9D">
        <w:t xml:space="preserve">от 29 апреля 2021 года № </w:t>
      </w:r>
      <w:r>
        <w:t>285</w:t>
      </w:r>
    </w:p>
    <w:p w:rsidR="00F76C9D" w:rsidRPr="00F76C9D" w:rsidRDefault="00F76C9D" w:rsidP="00F76C9D">
      <w:pPr>
        <w:tabs>
          <w:tab w:val="left" w:pos="9354"/>
        </w:tabs>
        <w:autoSpaceDE w:val="0"/>
        <w:autoSpaceDN w:val="0"/>
        <w:ind w:right="140"/>
        <w:jc w:val="center"/>
        <w:rPr>
          <w:szCs w:val="20"/>
        </w:rPr>
      </w:pPr>
    </w:p>
    <w:p w:rsidR="00F76C9D" w:rsidRPr="00F76C9D" w:rsidRDefault="00F76C9D" w:rsidP="00F76C9D">
      <w:pPr>
        <w:tabs>
          <w:tab w:val="left" w:pos="9354"/>
        </w:tabs>
        <w:autoSpaceDE w:val="0"/>
        <w:autoSpaceDN w:val="0"/>
        <w:ind w:right="140"/>
        <w:jc w:val="center"/>
        <w:rPr>
          <w:bCs/>
        </w:rPr>
      </w:pPr>
      <w:r w:rsidRPr="00F76C9D">
        <w:rPr>
          <w:bCs/>
        </w:rPr>
        <w:t>г. Прокопьевск</w:t>
      </w:r>
    </w:p>
    <w:p w:rsidR="00372084" w:rsidRPr="00B4257A" w:rsidRDefault="00372084" w:rsidP="00372084">
      <w:pPr>
        <w:autoSpaceDE w:val="0"/>
        <w:autoSpaceDN w:val="0"/>
        <w:jc w:val="center"/>
        <w:outlineLvl w:val="0"/>
      </w:pPr>
    </w:p>
    <w:p w:rsidR="000A56EB" w:rsidRPr="00372084" w:rsidRDefault="000A56EB" w:rsidP="00F753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72084" w:rsidRPr="00372084">
        <w:rPr>
          <w:rFonts w:ascii="Times New Roman" w:hAnsi="Times New Roman" w:cs="Times New Roman"/>
          <w:sz w:val="28"/>
          <w:szCs w:val="28"/>
        </w:rPr>
        <w:t>П</w:t>
      </w:r>
      <w:r w:rsidRPr="00372084">
        <w:rPr>
          <w:rFonts w:ascii="Times New Roman" w:hAnsi="Times New Roman" w:cs="Times New Roman"/>
          <w:sz w:val="28"/>
          <w:szCs w:val="28"/>
        </w:rPr>
        <w:t>оложения о Порядке определения восстановительной стоимости за повреждение и вырубку зеленых насаждений на территории Прокопьевского муниципального округа</w:t>
      </w:r>
    </w:p>
    <w:p w:rsidR="000A56EB" w:rsidRPr="00372084" w:rsidRDefault="000A56EB" w:rsidP="00EB1450">
      <w:pPr>
        <w:spacing w:after="1"/>
        <w:jc w:val="both"/>
      </w:pPr>
    </w:p>
    <w:p w:rsidR="00372084" w:rsidRDefault="000A56EB" w:rsidP="00FB5B53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72084">
        <w:rPr>
          <w:rFonts w:ascii="Times New Roman" w:hAnsi="Times New Roman" w:cs="Times New Roman"/>
          <w:sz w:val="28"/>
          <w:szCs w:val="28"/>
        </w:rPr>
        <w:t>П</w:t>
      </w:r>
      <w:r w:rsidRPr="00372084">
        <w:rPr>
          <w:rFonts w:ascii="Times New Roman" w:hAnsi="Times New Roman" w:cs="Times New Roman"/>
          <w:sz w:val="28"/>
          <w:szCs w:val="28"/>
        </w:rPr>
        <w:t>риказом Минстроя России от 13.04.2017 № 711/</w:t>
      </w:r>
      <w:proofErr w:type="spellStart"/>
      <w:r w:rsidRPr="0037208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72084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="009D7B57" w:rsidRPr="009D7B57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1 статьи 60 Устава муниципального образования Прокопьевский муниципальный округ Кемеровской области - Кузбасса,</w:t>
      </w:r>
      <w:bookmarkStart w:id="0" w:name="_GoBack"/>
      <w:bookmarkEnd w:id="0"/>
      <w:r w:rsidRPr="00372084">
        <w:rPr>
          <w:rFonts w:ascii="Times New Roman" w:hAnsi="Times New Roman" w:cs="Times New Roman"/>
          <w:sz w:val="28"/>
          <w:szCs w:val="28"/>
        </w:rPr>
        <w:t xml:space="preserve"> в целях реализации пункта 14.23 </w:t>
      </w:r>
      <w:r w:rsidRPr="0037208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 благоустройства на территории Прокопьевского муниципального округа</w:t>
      </w:r>
      <w:r w:rsidRPr="00372084">
        <w:rPr>
          <w:rFonts w:ascii="Times New Roman" w:hAnsi="Times New Roman" w:cs="Times New Roman"/>
          <w:sz w:val="28"/>
          <w:szCs w:val="28"/>
        </w:rPr>
        <w:t>, утвержденных решением Совета народных депутатов Прокопьевского муниципального округа от 25.11.2020 № 211 и определения администрацией Прокопьевского муниципального округа восстановления стоимости зеленых насаждений,</w:t>
      </w:r>
    </w:p>
    <w:p w:rsidR="000A56EB" w:rsidRPr="00372084" w:rsidRDefault="000A56EB" w:rsidP="00372084">
      <w:pPr>
        <w:pStyle w:val="ConsPlusNormal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</w:t>
      </w:r>
      <w:r w:rsidR="0037208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1. Утвердить прилагаемый Порядок определения восстановительной стоимости за повреждение и вырубку зеленых насаждений на территории Прокопьевского муниципального округа</w:t>
      </w:r>
      <w:r w:rsidR="00372084">
        <w:rPr>
          <w:rFonts w:ascii="Times New Roman" w:hAnsi="Times New Roman" w:cs="Times New Roman"/>
          <w:sz w:val="28"/>
          <w:szCs w:val="28"/>
        </w:rPr>
        <w:t xml:space="preserve"> </w:t>
      </w:r>
      <w:r w:rsidR="00372084">
        <w:rPr>
          <w:rFonts w:ascii="Times New Roman" w:hAnsi="Times New Roman"/>
          <w:bCs/>
          <w:sz w:val="28"/>
          <w:szCs w:val="28"/>
        </w:rPr>
        <w:t>согласно приложению к настоящему решению</w:t>
      </w:r>
      <w:r w:rsidRPr="00372084">
        <w:rPr>
          <w:rFonts w:ascii="Times New Roman" w:hAnsi="Times New Roman" w:cs="Times New Roman"/>
          <w:sz w:val="28"/>
          <w:szCs w:val="28"/>
        </w:rPr>
        <w:t>.</w:t>
      </w:r>
    </w:p>
    <w:p w:rsidR="00372084" w:rsidRPr="009C7B21" w:rsidRDefault="00372084" w:rsidP="00372084">
      <w:pPr>
        <w:tabs>
          <w:tab w:val="left" w:pos="9354"/>
        </w:tabs>
        <w:autoSpaceDE w:val="0"/>
        <w:autoSpaceDN w:val="0"/>
        <w:ind w:firstLine="567"/>
        <w:jc w:val="both"/>
      </w:pPr>
      <w:r>
        <w:t>2</w:t>
      </w:r>
      <w:r w:rsidRPr="009C7B21">
        <w:t>. Опубликовать настоящее решение в газете «Сельская новь».</w:t>
      </w:r>
    </w:p>
    <w:p w:rsidR="00372084" w:rsidRPr="009C7B21" w:rsidRDefault="00372084" w:rsidP="00372084">
      <w:pPr>
        <w:tabs>
          <w:tab w:val="left" w:pos="9354"/>
        </w:tabs>
        <w:autoSpaceDE w:val="0"/>
        <w:autoSpaceDN w:val="0"/>
        <w:ind w:firstLine="567"/>
        <w:jc w:val="both"/>
      </w:pPr>
      <w:r>
        <w:t>3</w:t>
      </w:r>
      <w:r w:rsidRPr="009C7B21">
        <w:t>. Настоящее решение вступает в силу после его официального опубликования.</w:t>
      </w:r>
    </w:p>
    <w:p w:rsidR="00372084" w:rsidRPr="007700DE" w:rsidRDefault="00372084" w:rsidP="00372084">
      <w:pPr>
        <w:ind w:firstLine="567"/>
        <w:jc w:val="both"/>
      </w:pPr>
      <w:r>
        <w:t>4</w:t>
      </w:r>
      <w:r w:rsidRPr="009C7B21">
        <w:t xml:space="preserve">. </w:t>
      </w:r>
      <w:proofErr w:type="gramStart"/>
      <w:r w:rsidRPr="007700DE">
        <w:t>Контроль за</w:t>
      </w:r>
      <w:proofErr w:type="gramEnd"/>
      <w:r w:rsidRPr="007700DE"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372084" w:rsidRPr="009C7B21" w:rsidRDefault="00372084" w:rsidP="00372084">
      <w:pPr>
        <w:tabs>
          <w:tab w:val="left" w:pos="993"/>
        </w:tabs>
        <w:ind w:firstLine="567"/>
        <w:jc w:val="both"/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72084" w:rsidRPr="009C7B21" w:rsidTr="00187AF5">
        <w:tc>
          <w:tcPr>
            <w:tcW w:w="4161" w:type="dxa"/>
            <w:shd w:val="clear" w:color="auto" w:fill="auto"/>
          </w:tcPr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</w:pPr>
            <w:r w:rsidRPr="009C7B21">
              <w:t>Глава Прокопьевского</w:t>
            </w:r>
          </w:p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</w:pPr>
            <w:r w:rsidRPr="009C7B21">
              <w:t>муниципального округа</w:t>
            </w:r>
          </w:p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</w:pPr>
          </w:p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firstLine="284"/>
            </w:pPr>
            <w:r w:rsidRPr="009C7B21"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</w:pPr>
            <w:r w:rsidRPr="009C7B21">
              <w:t>Председатель Совета народных депутатов</w:t>
            </w:r>
          </w:p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</w:pPr>
            <w:r w:rsidRPr="009C7B21">
              <w:t>Прокопьевского муниципального округа</w:t>
            </w:r>
          </w:p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</w:pPr>
          </w:p>
          <w:p w:rsidR="00372084" w:rsidRPr="009C7B21" w:rsidRDefault="00372084" w:rsidP="00187AF5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 w:firstLine="284"/>
              <w:jc w:val="both"/>
            </w:pPr>
            <w:r w:rsidRPr="009C7B21">
              <w:t>___________ И.А. Лошманкина</w:t>
            </w:r>
          </w:p>
        </w:tc>
      </w:tr>
    </w:tbl>
    <w:p w:rsidR="00F76C9D" w:rsidRDefault="00F76C9D" w:rsidP="00F76C9D">
      <w:pPr>
        <w:tabs>
          <w:tab w:val="right" w:pos="9356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72084" w:rsidRPr="00A02673" w:rsidRDefault="00372084" w:rsidP="00F76C9D">
      <w:pPr>
        <w:tabs>
          <w:tab w:val="right" w:pos="9356"/>
        </w:tabs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A02673">
        <w:rPr>
          <w:sz w:val="24"/>
          <w:szCs w:val="24"/>
        </w:rPr>
        <w:t>Приложение к решению</w:t>
      </w:r>
    </w:p>
    <w:p w:rsidR="00372084" w:rsidRPr="00A02673" w:rsidRDefault="00372084" w:rsidP="00372084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r w:rsidRPr="00A02673">
        <w:rPr>
          <w:sz w:val="24"/>
          <w:szCs w:val="24"/>
        </w:rPr>
        <w:t>Совета народных депутатов</w:t>
      </w:r>
    </w:p>
    <w:p w:rsidR="00372084" w:rsidRPr="00A02673" w:rsidRDefault="00372084" w:rsidP="00372084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A02673">
        <w:rPr>
          <w:sz w:val="24"/>
          <w:szCs w:val="24"/>
        </w:rPr>
        <w:t>Прокопьевского муниципального округа</w:t>
      </w:r>
    </w:p>
    <w:p w:rsidR="00372084" w:rsidRPr="00A02673" w:rsidRDefault="00372084" w:rsidP="00372084">
      <w:pPr>
        <w:jc w:val="right"/>
        <w:rPr>
          <w:color w:val="000000"/>
          <w:sz w:val="24"/>
          <w:szCs w:val="24"/>
          <w:lang w:eastAsia="en-US"/>
        </w:rPr>
      </w:pPr>
      <w:r w:rsidRPr="00A02673">
        <w:rPr>
          <w:sz w:val="24"/>
          <w:szCs w:val="24"/>
        </w:rPr>
        <w:t xml:space="preserve">от </w:t>
      </w:r>
      <w:r w:rsidR="00F76C9D">
        <w:rPr>
          <w:sz w:val="24"/>
          <w:szCs w:val="24"/>
        </w:rPr>
        <w:t>29.04.</w:t>
      </w:r>
      <w:r w:rsidRPr="00A02673">
        <w:rPr>
          <w:sz w:val="24"/>
          <w:szCs w:val="24"/>
        </w:rPr>
        <w:t xml:space="preserve">2021 № </w:t>
      </w:r>
      <w:r w:rsidR="00F76C9D">
        <w:rPr>
          <w:sz w:val="24"/>
          <w:szCs w:val="24"/>
        </w:rPr>
        <w:t>285</w:t>
      </w:r>
    </w:p>
    <w:p w:rsidR="000A56EB" w:rsidRPr="00372084" w:rsidRDefault="000A56EB" w:rsidP="0037208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A56EB" w:rsidRPr="00372084" w:rsidRDefault="000A56EB" w:rsidP="002B2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372084">
        <w:rPr>
          <w:rFonts w:ascii="Times New Roman" w:hAnsi="Times New Roman" w:cs="Times New Roman"/>
          <w:sz w:val="28"/>
          <w:szCs w:val="28"/>
        </w:rPr>
        <w:t>ПОРЯДОК</w:t>
      </w:r>
    </w:p>
    <w:p w:rsidR="000A56EB" w:rsidRPr="00372084" w:rsidRDefault="000A56EB" w:rsidP="002B20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определения восстановительной стоимости за повреждение</w:t>
      </w:r>
      <w:r w:rsidR="00F76C9D">
        <w:rPr>
          <w:rFonts w:ascii="Times New Roman" w:hAnsi="Times New Roman" w:cs="Times New Roman"/>
          <w:sz w:val="28"/>
          <w:szCs w:val="28"/>
        </w:rPr>
        <w:t xml:space="preserve"> </w:t>
      </w:r>
      <w:r w:rsidRPr="00372084">
        <w:rPr>
          <w:rFonts w:ascii="Times New Roman" w:hAnsi="Times New Roman" w:cs="Times New Roman"/>
          <w:sz w:val="28"/>
          <w:szCs w:val="28"/>
        </w:rPr>
        <w:t>и вырубку зеленых насаждений на территории Прокопьевского муниципального округа</w:t>
      </w:r>
    </w:p>
    <w:p w:rsidR="000A56EB" w:rsidRPr="00372084" w:rsidRDefault="000A56EB" w:rsidP="00EB1450">
      <w:pPr>
        <w:spacing w:after="1"/>
        <w:jc w:val="both"/>
      </w:pPr>
    </w:p>
    <w:p w:rsidR="000A56EB" w:rsidRDefault="000A56EB" w:rsidP="0037208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208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72084" w:rsidRPr="00372084" w:rsidRDefault="00372084" w:rsidP="0037208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Настоящий Порядок предназначен для определения администрацией Прокопьевского муниципального округа р</w:t>
      </w:r>
      <w:r w:rsidRPr="00372084">
        <w:rPr>
          <w:rFonts w:ascii="Times New Roman" w:hAnsi="Times New Roman" w:cs="Times New Roman"/>
          <w:color w:val="000000"/>
          <w:sz w:val="28"/>
          <w:szCs w:val="28"/>
          <w:shd w:val="clear" w:color="auto" w:fill="FFFDF6"/>
        </w:rPr>
        <w:t xml:space="preserve">азмера восстановительной стоимости </w:t>
      </w:r>
      <w:r w:rsidRPr="00372084">
        <w:rPr>
          <w:rFonts w:ascii="Times New Roman" w:hAnsi="Times New Roman" w:cs="Times New Roman"/>
          <w:sz w:val="28"/>
          <w:szCs w:val="28"/>
        </w:rPr>
        <w:t>зеленых насаждений, произрастающих на территории Прокопьевского муниципального округа, в случае их вырубки, иного повреждения.</w:t>
      </w:r>
    </w:p>
    <w:p w:rsidR="00372084" w:rsidRDefault="00372084" w:rsidP="00372084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56EB" w:rsidRPr="00372084" w:rsidRDefault="000A56EB" w:rsidP="0037208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2084">
        <w:rPr>
          <w:rFonts w:ascii="Times New Roman" w:hAnsi="Times New Roman" w:cs="Times New Roman"/>
          <w:b/>
          <w:sz w:val="28"/>
          <w:szCs w:val="28"/>
        </w:rPr>
        <w:t>2. Основные термины и определения</w:t>
      </w:r>
    </w:p>
    <w:p w:rsidR="00372084" w:rsidRDefault="00372084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основные понятия: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живая изгородь - </w:t>
      </w:r>
      <w:r w:rsidR="00372084" w:rsidRPr="00372084">
        <w:rPr>
          <w:rFonts w:ascii="Times New Roman" w:hAnsi="Times New Roman" w:cs="Times New Roman"/>
          <w:sz w:val="28"/>
          <w:szCs w:val="28"/>
        </w:rPr>
        <w:t>свободно растущие</w:t>
      </w:r>
      <w:r w:rsidRPr="00372084">
        <w:rPr>
          <w:rFonts w:ascii="Times New Roman" w:hAnsi="Times New Roman" w:cs="Times New Roman"/>
          <w:sz w:val="28"/>
          <w:szCs w:val="28"/>
        </w:rPr>
        <w:t xml:space="preserve"> или формованные кустарники, реже деревья, высаженные в один и более ряд, выполняющие декоративную, ограждающую или маскировочную функцию;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заросли - деревья и (или) кустарники самосевного порослевого происхождения, образующие единый сомкнутый полог, каждые 100 </w:t>
      </w:r>
      <w:proofErr w:type="spellStart"/>
      <w:r w:rsidRPr="003720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72084">
        <w:rPr>
          <w:rFonts w:ascii="Times New Roman" w:hAnsi="Times New Roman" w:cs="Times New Roman"/>
          <w:sz w:val="28"/>
          <w:szCs w:val="28"/>
        </w:rPr>
        <w:t>. которого приравниваются к 20 деревьям;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газон - травяной покров, создаваемый посевом семян специально подобранных трав либо естественно произрастающий, являющийся фоном для посадок, парковых сооружений и самостоятельным элементом ландшафтной композиции;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партерный газон - газон, создаваемый в наиболее парадных местах объекта озеленения, однородный по окраске, густоте и высоте травостоя, получаемый из одного - двух видов трав (обычно используют овсяницу красную и мятлик луговой);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84">
        <w:rPr>
          <w:rFonts w:ascii="Times New Roman" w:hAnsi="Times New Roman" w:cs="Times New Roman"/>
          <w:sz w:val="28"/>
          <w:szCs w:val="28"/>
        </w:rPr>
        <w:t>обыкновенный газон - газон, создаваемый на большей части территорий общего пользования, получаемый из нескольких видов трав, образующих плотную дернину (мятлик луговой, овсяница красная, обыкновенная, полевица, костер, райграс пастбищный);</w:t>
      </w:r>
      <w:proofErr w:type="gramEnd"/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луговой газон - естественный травяной покров (либо улучшенный естественный травяной покров), состоящий из различных видов трав (бобовые и злаковые травосмеси);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уход за зелеными насаждениями - комплекс агротехнических мероприятий, направленных на выращивание, содержание, а также обрезку древесно-кустарниковой растительности;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восстановительная стоимость зеленых насаждений - стоимостная оценка всех видов затрат, связанных с посадкой и содержанием зеленых насаждений, в </w:t>
      </w:r>
      <w:r w:rsidRPr="00372084">
        <w:rPr>
          <w:rFonts w:ascii="Times New Roman" w:hAnsi="Times New Roman" w:cs="Times New Roman"/>
          <w:sz w:val="28"/>
          <w:szCs w:val="28"/>
        </w:rPr>
        <w:lastRenderedPageBreak/>
        <w:t>пересчете на одно условное дерево, куст, иную единицу измерения.</w:t>
      </w:r>
    </w:p>
    <w:p w:rsidR="000A56EB" w:rsidRDefault="000A56EB" w:rsidP="0037208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72084">
        <w:rPr>
          <w:rFonts w:ascii="Times New Roman" w:hAnsi="Times New Roman" w:cs="Times New Roman"/>
          <w:b/>
          <w:sz w:val="28"/>
          <w:szCs w:val="28"/>
        </w:rPr>
        <w:t>3. Способ расчета определения восстановительной стоимости зеленых насаждений</w:t>
      </w:r>
    </w:p>
    <w:p w:rsidR="00372084" w:rsidRPr="00372084" w:rsidRDefault="00372084" w:rsidP="0037208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Расчет восстановительной стоимости зеленых насаждений произведен на основании нормативно-производственного регламента содержания зеленых территорий, утвержденного приказом Госстроя России от 10.12.99 № 145.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Восстановительная стоимость зеленых насаждений определяется по формуле: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В.С. = (С </w:t>
      </w:r>
      <w:proofErr w:type="spellStart"/>
      <w:r w:rsidRPr="0037208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72084">
        <w:rPr>
          <w:rFonts w:ascii="Times New Roman" w:hAnsi="Times New Roman" w:cs="Times New Roman"/>
          <w:sz w:val="28"/>
          <w:szCs w:val="28"/>
        </w:rPr>
        <w:t>. + С п. + С ух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.) * К </w:t>
      </w:r>
      <w:proofErr w:type="spellStart"/>
      <w:r w:rsidRPr="0037208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72084">
        <w:rPr>
          <w:rFonts w:ascii="Times New Roman" w:hAnsi="Times New Roman" w:cs="Times New Roman"/>
          <w:sz w:val="28"/>
          <w:szCs w:val="28"/>
        </w:rPr>
        <w:t>. с.,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В.С. - восстановительная стоимость зеленых насаждений;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proofErr w:type="gramStart"/>
      <w:r w:rsidRPr="00372084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372084">
        <w:rPr>
          <w:rFonts w:ascii="Times New Roman" w:hAnsi="Times New Roman" w:cs="Times New Roman"/>
          <w:sz w:val="28"/>
          <w:szCs w:val="28"/>
        </w:rPr>
        <w:t>. - стоимость саженца;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С п. - стоимость работ по посадке;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С ух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. - стоимость </w:t>
      </w:r>
      <w:proofErr w:type="spellStart"/>
      <w:r w:rsidRPr="00372084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372084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372084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372084">
        <w:rPr>
          <w:rFonts w:ascii="Times New Roman" w:hAnsi="Times New Roman" w:cs="Times New Roman"/>
          <w:sz w:val="28"/>
          <w:szCs w:val="28"/>
        </w:rPr>
        <w:t>. с. - коэффициент качественного состояния зеленого насаждения.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Предельные размеры восстановительной стоимости рассчитаны для зеленых насаждений, расположенных на территории общего пользования Прокопьевского муниципального округа и находящихся в хорошем состоянии (</w:t>
      </w:r>
      <w:hyperlink w:anchor="P103" w:history="1">
        <w:r w:rsidRPr="00372084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372084">
        <w:rPr>
          <w:rFonts w:ascii="Times New Roman" w:hAnsi="Times New Roman" w:cs="Times New Roman"/>
          <w:sz w:val="28"/>
          <w:szCs w:val="28"/>
        </w:rPr>
        <w:t xml:space="preserve"> к Порядку определения восстановительной стоимости за повреждение и вырубку зеленых насаждений на территории Кемеровского муниципального округа).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Конкретный размер восстановительной стоимости зеленых насаждений определяется комиссией, созданной постановлением администрации Кемеровского муниципального округа, с применением коэффициента качественного состояния зеленого насаждения. Оценка качественного состояния зеленых насаждений производится в соответствии с </w:t>
      </w:r>
      <w:hyperlink r:id="rId5" w:history="1">
        <w:r w:rsidRPr="0037208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72084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в городах Российской Федерации, утвержденных приказом Госстроя России от 15.12.1999 № 153.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Коэффициент качественного состояния зеленых насаждений учитывает фактическое состояние зеленых насаждений и определяется следующим образом: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- 1 - хорошее состояние зеленых насаждений;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- 0,75 - удовлетворительное состояние зеленых насаждений;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- 0,5 - неудовлетворительное состояние зеленых насаждений.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Качественное состояние деревьев определяется по следующим признакам: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- хорошее - дерево здоровое, крона развита хорошо, прирост побегов интенсивный,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ран, повреждений ствола и скелетных ветвей, а также дупел нет;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- удовлетворительное - дерево здоровое, но с замедленным ростом, с неравномерно развитой кроной, густота кроны снижена на 30%, имеются незначительные механические повреждения и небольшие дупла, наличие 30% мертвых и (или) усыхающих ветвей;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неудовлетворительное - дерево сильно ослаблено, ствол имеет искривление, крона слабо развита, густота кроны снижена более чем на 60%, наличие более 60% мертвых и (или) усохших ветвей, прирост однолетних </w:t>
      </w:r>
      <w:r w:rsidRPr="00372084">
        <w:rPr>
          <w:rFonts w:ascii="Times New Roman" w:hAnsi="Times New Roman" w:cs="Times New Roman"/>
          <w:sz w:val="28"/>
          <w:szCs w:val="28"/>
        </w:rPr>
        <w:lastRenderedPageBreak/>
        <w:t>побегов незначительный, имеются признаки болезней и вредителей, механические повреждения стволов значительные, имеются дупла.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Качественное состояние кустарников определяется по следующим признакам: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кустарники нормально развиты, здоровые,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84">
        <w:rPr>
          <w:rFonts w:ascii="Times New Roman" w:hAnsi="Times New Roman" w:cs="Times New Roman"/>
          <w:sz w:val="28"/>
          <w:szCs w:val="28"/>
        </w:rPr>
        <w:t>- удовлетворительное - кустарники здоровые, с признаками замедленного роста,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Качественное состояние цветников определяется по следующим признакам: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почвы не удобрены, поверхности спланированы крайне грубо, растения слабо развиты, отпад значительный, сорняков много.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Качественное состояние газонов определяется по следующим признакам: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поверхность хорошо спланирована, травостой густой, однородный, равномерный, регулярно стригущийся, цвет интенсивно зеленый, сорняков и мха нет;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поверхность газона с заметными неровностями, травостой неровный, с примесью сорняков, нерегулярно стригущийся, цвет зеленый, плешин и вытоптанных мест нет;</w:t>
      </w:r>
    </w:p>
    <w:p w:rsidR="000A56EB" w:rsidRPr="00372084" w:rsidRDefault="000A56EB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72084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372084">
        <w:rPr>
          <w:rFonts w:ascii="Times New Roman" w:hAnsi="Times New Roman" w:cs="Times New Roman"/>
          <w:sz w:val="28"/>
          <w:szCs w:val="28"/>
        </w:rPr>
        <w:t xml:space="preserve"> - травостой изреженный, неоднородный, много широколиственных сорняков, окраска газона неровная, с преобладанием желтых оттенков, лесного мха, плешин и вытоптанных мест.</w:t>
      </w:r>
    </w:p>
    <w:p w:rsidR="00372084" w:rsidRDefault="00372084" w:rsidP="0037208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084" w:rsidRPr="00A02673" w:rsidRDefault="00372084" w:rsidP="0037208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2673">
        <w:rPr>
          <w:rFonts w:eastAsia="Calibri"/>
          <w:lang w:eastAsia="en-US"/>
        </w:rPr>
        <w:t>Председатель Совета народных депутатов</w:t>
      </w:r>
    </w:p>
    <w:p w:rsidR="00372084" w:rsidRPr="00A02673" w:rsidRDefault="00372084" w:rsidP="00372084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A02673">
        <w:rPr>
          <w:rFonts w:eastAsia="Calibri"/>
          <w:lang w:eastAsia="en-US"/>
        </w:rPr>
        <w:t>Прокопьевского муниципального округа                                И.А. Лошманкина</w:t>
      </w: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76C9D" w:rsidRDefault="00F76C9D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72084" w:rsidRPr="00372084" w:rsidRDefault="000A56EB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2084">
        <w:rPr>
          <w:rFonts w:ascii="Times New Roman" w:hAnsi="Times New Roman" w:cs="Times New Roman"/>
          <w:sz w:val="24"/>
          <w:szCs w:val="24"/>
        </w:rPr>
        <w:t>Приложение</w:t>
      </w:r>
      <w:r w:rsidR="00372084" w:rsidRPr="00372084">
        <w:rPr>
          <w:rFonts w:ascii="Times New Roman" w:hAnsi="Times New Roman" w:cs="Times New Roman"/>
          <w:sz w:val="24"/>
          <w:szCs w:val="24"/>
        </w:rPr>
        <w:t xml:space="preserve"> </w:t>
      </w:r>
      <w:r w:rsidRPr="00372084">
        <w:rPr>
          <w:rFonts w:ascii="Times New Roman" w:hAnsi="Times New Roman" w:cs="Times New Roman"/>
          <w:sz w:val="24"/>
          <w:szCs w:val="24"/>
        </w:rPr>
        <w:t>к Порядку</w:t>
      </w:r>
    </w:p>
    <w:p w:rsidR="000A56EB" w:rsidRPr="00372084" w:rsidRDefault="000A56EB" w:rsidP="00372084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72084">
        <w:rPr>
          <w:rFonts w:ascii="Times New Roman" w:hAnsi="Times New Roman" w:cs="Times New Roman"/>
          <w:sz w:val="24"/>
          <w:szCs w:val="24"/>
        </w:rPr>
        <w:t>определения восстановительной стоимости</w:t>
      </w:r>
    </w:p>
    <w:p w:rsidR="00372084" w:rsidRDefault="000A56EB" w:rsidP="0037208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72084">
        <w:rPr>
          <w:rFonts w:ascii="Times New Roman" w:hAnsi="Times New Roman" w:cs="Times New Roman"/>
          <w:sz w:val="24"/>
          <w:szCs w:val="24"/>
        </w:rPr>
        <w:t>за повреждение и вырубку зеленых насаждений</w:t>
      </w:r>
    </w:p>
    <w:p w:rsidR="000A56EB" w:rsidRDefault="000A56EB" w:rsidP="00F76C9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72084">
        <w:rPr>
          <w:rFonts w:ascii="Times New Roman" w:hAnsi="Times New Roman" w:cs="Times New Roman"/>
          <w:sz w:val="24"/>
          <w:szCs w:val="24"/>
        </w:rPr>
        <w:t>на территории Прокопьевского муниципального округа</w:t>
      </w:r>
    </w:p>
    <w:p w:rsidR="00F76C9D" w:rsidRPr="00372084" w:rsidRDefault="00F76C9D" w:rsidP="00F76C9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A56EB" w:rsidRPr="00372084" w:rsidRDefault="000A56EB" w:rsidP="002D75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372084">
        <w:rPr>
          <w:rFonts w:ascii="Times New Roman" w:hAnsi="Times New Roman" w:cs="Times New Roman"/>
          <w:b/>
          <w:sz w:val="28"/>
          <w:szCs w:val="28"/>
        </w:rPr>
        <w:t>Предельная восстановительная стоимость</w:t>
      </w:r>
      <w:r w:rsidR="00372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084">
        <w:rPr>
          <w:rFonts w:ascii="Times New Roman" w:hAnsi="Times New Roman" w:cs="Times New Roman"/>
          <w:b/>
          <w:sz w:val="28"/>
          <w:szCs w:val="28"/>
        </w:rPr>
        <w:t>зеленых насаждений на территории Прокопьевского муниципального округа</w:t>
      </w:r>
    </w:p>
    <w:p w:rsidR="000A56EB" w:rsidRPr="00372084" w:rsidRDefault="000A56EB" w:rsidP="00EB1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56EB" w:rsidRDefault="000A56EB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1. Предельная восстановительная стоимость деревьев</w:t>
      </w:r>
    </w:p>
    <w:p w:rsidR="00372084" w:rsidRPr="00372084" w:rsidRDefault="00372084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1780"/>
        <w:gridCol w:w="1915"/>
        <w:gridCol w:w="2463"/>
        <w:gridCol w:w="2325"/>
      </w:tblGrid>
      <w:tr w:rsidR="000A56EB" w:rsidRPr="00372084" w:rsidTr="00372084">
        <w:trPr>
          <w:trHeight w:val="240"/>
        </w:trPr>
        <w:tc>
          <w:tcPr>
            <w:tcW w:w="1277" w:type="dxa"/>
            <w:vMerge w:val="restart"/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дерева на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1,3 м (см)</w:t>
            </w:r>
          </w:p>
        </w:tc>
        <w:tc>
          <w:tcPr>
            <w:tcW w:w="8788" w:type="dxa"/>
            <w:gridSpan w:val="4"/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Восстановительная стоимость одного дерева, рублей</w:t>
            </w:r>
          </w:p>
        </w:tc>
      </w:tr>
      <w:tr w:rsidR="000A56EB" w:rsidRPr="00372084" w:rsidTr="00372084">
        <w:tc>
          <w:tcPr>
            <w:tcW w:w="1277" w:type="dxa"/>
            <w:vMerge/>
            <w:tcBorders>
              <w:top w:val="nil"/>
            </w:tcBorders>
          </w:tcPr>
          <w:p w:rsidR="000A56EB" w:rsidRPr="00372084" w:rsidRDefault="000A56EB" w:rsidP="008F495B">
            <w:pPr>
              <w:jc w:val="center"/>
            </w:pPr>
          </w:p>
        </w:tc>
        <w:tc>
          <w:tcPr>
            <w:tcW w:w="8788" w:type="dxa"/>
            <w:gridSpan w:val="4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Порода по степени ценности</w:t>
            </w:r>
          </w:p>
        </w:tc>
      </w:tr>
      <w:tr w:rsidR="000A56EB" w:rsidRPr="00372084" w:rsidTr="00372084">
        <w:tc>
          <w:tcPr>
            <w:tcW w:w="1277" w:type="dxa"/>
            <w:vMerge/>
            <w:tcBorders>
              <w:top w:val="nil"/>
            </w:tcBorders>
          </w:tcPr>
          <w:p w:rsidR="000A56EB" w:rsidRPr="00372084" w:rsidRDefault="000A56EB" w:rsidP="008F495B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56EB" w:rsidRPr="00372084" w:rsidTr="00372084">
        <w:tc>
          <w:tcPr>
            <w:tcW w:w="1277" w:type="dxa"/>
            <w:vMerge/>
            <w:tcBorders>
              <w:top w:val="nil"/>
            </w:tcBorders>
          </w:tcPr>
          <w:p w:rsidR="000A56EB" w:rsidRPr="00372084" w:rsidRDefault="000A56EB" w:rsidP="008F495B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EB" w:rsidRPr="00372084" w:rsidTr="00372084">
        <w:tc>
          <w:tcPr>
            <w:tcW w:w="1277" w:type="dxa"/>
            <w:vMerge/>
            <w:tcBorders>
              <w:top w:val="nil"/>
            </w:tcBorders>
          </w:tcPr>
          <w:p w:rsidR="000A56EB" w:rsidRPr="00372084" w:rsidRDefault="000A56EB" w:rsidP="008F495B">
            <w:pPr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Кедр, ель,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пихта, сосна,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лиственница,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туя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Дуб, липа,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каштан, груша,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Береза, рябина,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боярышник, вяз,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ива (культурных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сортов), вишня,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рябина, орех,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клен, черемуха,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ясень, тополь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(пирамидальный и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гибриды)</w:t>
            </w:r>
            <w:proofErr w:type="gramEnd"/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Осина, тополь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бальзамический,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ольха, ива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(дикая прибрежной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формы)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1462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6933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6641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11784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11292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2838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13552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12984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3262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15449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14803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4330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3719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17458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16728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4895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4203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19552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18736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5481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4708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21701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20796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6084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5225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24090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23085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6754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26017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24931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7295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6265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27577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26426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6641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28680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27482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8041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6906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29539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28307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8282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7114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30131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28874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8449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7254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30434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29164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8533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7327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30737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29453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8617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31045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29747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8703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7476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31356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30047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8790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7549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31669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30347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8879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7625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33253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31864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9322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8006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34583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33139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9695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8327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35621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34131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9987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8576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36331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34815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10187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8749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37059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35513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10390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8925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38910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37288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10909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9371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40467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38778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11347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9744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41683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39942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11687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10038</w:t>
            </w:r>
          </w:p>
        </w:tc>
      </w:tr>
      <w:tr w:rsidR="000A56EB" w:rsidRPr="00372084" w:rsidTr="00372084">
        <w:trPr>
          <w:trHeight w:val="240"/>
        </w:trPr>
        <w:tc>
          <w:tcPr>
            <w:tcW w:w="1277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100 и более</w:t>
            </w:r>
          </w:p>
        </w:tc>
        <w:tc>
          <w:tcPr>
            <w:tcW w:w="1843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42516</w:t>
            </w:r>
          </w:p>
        </w:tc>
        <w:tc>
          <w:tcPr>
            <w:tcW w:w="1984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40740</w:t>
            </w:r>
          </w:p>
        </w:tc>
        <w:tc>
          <w:tcPr>
            <w:tcW w:w="2552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11920</w:t>
            </w:r>
          </w:p>
        </w:tc>
        <w:tc>
          <w:tcPr>
            <w:tcW w:w="2409" w:type="dxa"/>
            <w:tcBorders>
              <w:top w:val="nil"/>
            </w:tcBorders>
          </w:tcPr>
          <w:p w:rsidR="000A56EB" w:rsidRPr="00372084" w:rsidRDefault="000A56EB" w:rsidP="00BD7F0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10238</w:t>
            </w:r>
          </w:p>
        </w:tc>
      </w:tr>
    </w:tbl>
    <w:p w:rsidR="00372084" w:rsidRDefault="00372084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A56EB" w:rsidRDefault="000A56EB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2. Предельная восстановительная стоимость кустарников и живых изгородей</w:t>
      </w:r>
    </w:p>
    <w:p w:rsidR="00372084" w:rsidRPr="00372084" w:rsidRDefault="00372084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76"/>
        <w:gridCol w:w="3147"/>
        <w:gridCol w:w="3694"/>
      </w:tblGrid>
      <w:tr w:rsidR="000A56EB" w:rsidRPr="00372084" w:rsidTr="00372084">
        <w:trPr>
          <w:trHeight w:val="240"/>
        </w:trPr>
        <w:tc>
          <w:tcPr>
            <w:tcW w:w="2978" w:type="dxa"/>
            <w:vMerge w:val="restart"/>
          </w:tcPr>
          <w:p w:rsidR="000A56EB" w:rsidRPr="00372084" w:rsidRDefault="000A56EB" w:rsidP="003720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Возраст кустарника</w:t>
            </w:r>
          </w:p>
        </w:tc>
        <w:tc>
          <w:tcPr>
            <w:tcW w:w="7087" w:type="dxa"/>
            <w:gridSpan w:val="2"/>
          </w:tcPr>
          <w:p w:rsidR="000A56EB" w:rsidRPr="00372084" w:rsidRDefault="000A56EB" w:rsidP="003720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Восстановительная стоимость одного кустарника, рублей</w:t>
            </w:r>
          </w:p>
        </w:tc>
      </w:tr>
      <w:tr w:rsidR="000A56EB" w:rsidRPr="00372084" w:rsidTr="00372084">
        <w:tc>
          <w:tcPr>
            <w:tcW w:w="2978" w:type="dxa"/>
            <w:vMerge/>
            <w:tcBorders>
              <w:top w:val="nil"/>
            </w:tcBorders>
          </w:tcPr>
          <w:p w:rsidR="000A56EB" w:rsidRPr="00372084" w:rsidRDefault="000A56EB" w:rsidP="00372084">
            <w:pPr>
              <w:jc w:val="center"/>
            </w:pPr>
          </w:p>
        </w:tc>
        <w:tc>
          <w:tcPr>
            <w:tcW w:w="3260" w:type="dxa"/>
            <w:tcBorders>
              <w:top w:val="nil"/>
            </w:tcBorders>
          </w:tcPr>
          <w:p w:rsidR="000A56EB" w:rsidRPr="00372084" w:rsidRDefault="00372084" w:rsidP="003720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A56EB" w:rsidRPr="00372084">
              <w:rPr>
                <w:rFonts w:ascii="Times New Roman" w:hAnsi="Times New Roman" w:cs="Times New Roman"/>
                <w:sz w:val="28"/>
                <w:szCs w:val="28"/>
              </w:rPr>
              <w:t>вободно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6EB" w:rsidRPr="00372084">
              <w:rPr>
                <w:rFonts w:ascii="Times New Roman" w:hAnsi="Times New Roman" w:cs="Times New Roman"/>
                <w:sz w:val="28"/>
                <w:szCs w:val="28"/>
              </w:rPr>
              <w:t>растущего</w:t>
            </w:r>
          </w:p>
        </w:tc>
        <w:tc>
          <w:tcPr>
            <w:tcW w:w="3827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 живой изгороди</w:t>
            </w:r>
          </w:p>
        </w:tc>
      </w:tr>
      <w:tr w:rsidR="000A56EB" w:rsidRPr="00372084" w:rsidTr="00372084">
        <w:trPr>
          <w:trHeight w:val="240"/>
        </w:trPr>
        <w:tc>
          <w:tcPr>
            <w:tcW w:w="2978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3260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3827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0A56EB" w:rsidRPr="00372084" w:rsidTr="00372084">
        <w:trPr>
          <w:trHeight w:val="240"/>
        </w:trPr>
        <w:tc>
          <w:tcPr>
            <w:tcW w:w="2978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260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3827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  <w:tr w:rsidR="000A56EB" w:rsidRPr="00372084" w:rsidTr="00372084">
        <w:trPr>
          <w:trHeight w:val="240"/>
        </w:trPr>
        <w:tc>
          <w:tcPr>
            <w:tcW w:w="2978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3260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  <w:tc>
          <w:tcPr>
            <w:tcW w:w="3827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</w:tbl>
    <w:p w:rsidR="00372084" w:rsidRDefault="00372084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A56EB" w:rsidRDefault="000A56EB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72084">
        <w:rPr>
          <w:rFonts w:ascii="Times New Roman" w:hAnsi="Times New Roman" w:cs="Times New Roman"/>
          <w:sz w:val="28"/>
          <w:szCs w:val="28"/>
        </w:rPr>
        <w:t>3. Предельная восстановительная стоимость газонов и цветников</w:t>
      </w:r>
    </w:p>
    <w:p w:rsidR="00372084" w:rsidRPr="00372084" w:rsidRDefault="00372084" w:rsidP="00BC484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8"/>
        <w:gridCol w:w="4104"/>
        <w:gridCol w:w="4925"/>
      </w:tblGrid>
      <w:tr w:rsidR="000A56EB" w:rsidRPr="00372084" w:rsidTr="00372084">
        <w:trPr>
          <w:trHeight w:val="240"/>
        </w:trPr>
        <w:tc>
          <w:tcPr>
            <w:tcW w:w="710" w:type="dxa"/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03" w:type="dxa"/>
          </w:tcPr>
          <w:p w:rsidR="000A56EB" w:rsidRPr="00372084" w:rsidRDefault="000A56EB" w:rsidP="00F76C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Восстановительная стоимость,</w:t>
            </w:r>
            <w:r w:rsidR="00F7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0A56EB" w:rsidRPr="00372084" w:rsidTr="00372084">
        <w:trPr>
          <w:trHeight w:val="240"/>
        </w:trPr>
        <w:tc>
          <w:tcPr>
            <w:tcW w:w="710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Газоны:</w:t>
            </w:r>
          </w:p>
        </w:tc>
        <w:tc>
          <w:tcPr>
            <w:tcW w:w="5103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6EB" w:rsidRPr="00372084" w:rsidTr="00372084">
        <w:trPr>
          <w:trHeight w:val="240"/>
        </w:trPr>
        <w:tc>
          <w:tcPr>
            <w:tcW w:w="710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252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партерные</w:t>
            </w:r>
          </w:p>
        </w:tc>
        <w:tc>
          <w:tcPr>
            <w:tcW w:w="5103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0A56EB" w:rsidRPr="00372084" w:rsidTr="00372084">
        <w:trPr>
          <w:trHeight w:val="240"/>
        </w:trPr>
        <w:tc>
          <w:tcPr>
            <w:tcW w:w="710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252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</w:p>
        </w:tc>
        <w:tc>
          <w:tcPr>
            <w:tcW w:w="5103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</w:tr>
      <w:tr w:rsidR="000A56EB" w:rsidRPr="00372084" w:rsidTr="00372084">
        <w:trPr>
          <w:trHeight w:val="240"/>
        </w:trPr>
        <w:tc>
          <w:tcPr>
            <w:tcW w:w="710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252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луговые</w:t>
            </w:r>
          </w:p>
        </w:tc>
        <w:tc>
          <w:tcPr>
            <w:tcW w:w="5103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A56EB" w:rsidRPr="00372084" w:rsidTr="00372084">
        <w:trPr>
          <w:trHeight w:val="240"/>
        </w:trPr>
        <w:tc>
          <w:tcPr>
            <w:tcW w:w="710" w:type="dxa"/>
            <w:tcBorders>
              <w:top w:val="nil"/>
            </w:tcBorders>
          </w:tcPr>
          <w:p w:rsidR="000A56EB" w:rsidRPr="00372084" w:rsidRDefault="000A56EB" w:rsidP="008F495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nil"/>
            </w:tcBorders>
          </w:tcPr>
          <w:p w:rsidR="000A56EB" w:rsidRPr="00372084" w:rsidRDefault="000A56EB" w:rsidP="003720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5103" w:type="dxa"/>
            <w:tcBorders>
              <w:top w:val="nil"/>
            </w:tcBorders>
          </w:tcPr>
          <w:p w:rsidR="000A56EB" w:rsidRPr="00372084" w:rsidRDefault="000A56EB" w:rsidP="00FF0BD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1543</w:t>
            </w:r>
          </w:p>
        </w:tc>
      </w:tr>
    </w:tbl>
    <w:p w:rsidR="000A56EB" w:rsidRPr="00372084" w:rsidRDefault="000A56EB" w:rsidP="003720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A56EB" w:rsidRPr="00372084" w:rsidSect="00BC7B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450"/>
    <w:rsid w:val="00040C2F"/>
    <w:rsid w:val="000A56EB"/>
    <w:rsid w:val="00143D68"/>
    <w:rsid w:val="001C7A79"/>
    <w:rsid w:val="002B2058"/>
    <w:rsid w:val="002D7543"/>
    <w:rsid w:val="003533AB"/>
    <w:rsid w:val="00372084"/>
    <w:rsid w:val="003926E0"/>
    <w:rsid w:val="003A30FB"/>
    <w:rsid w:val="003B5BE9"/>
    <w:rsid w:val="003D5396"/>
    <w:rsid w:val="004D1360"/>
    <w:rsid w:val="005D6AC9"/>
    <w:rsid w:val="00737313"/>
    <w:rsid w:val="00757CF3"/>
    <w:rsid w:val="007D1EC3"/>
    <w:rsid w:val="0081033C"/>
    <w:rsid w:val="008D2172"/>
    <w:rsid w:val="008F495B"/>
    <w:rsid w:val="00970A09"/>
    <w:rsid w:val="009D7B57"/>
    <w:rsid w:val="00BC4847"/>
    <w:rsid w:val="00BC7B66"/>
    <w:rsid w:val="00BD7F01"/>
    <w:rsid w:val="00BE07CD"/>
    <w:rsid w:val="00CE5817"/>
    <w:rsid w:val="00DB5AED"/>
    <w:rsid w:val="00E560BC"/>
    <w:rsid w:val="00E95285"/>
    <w:rsid w:val="00EB1450"/>
    <w:rsid w:val="00F35511"/>
    <w:rsid w:val="00F71A15"/>
    <w:rsid w:val="00F7533A"/>
    <w:rsid w:val="00F76C9D"/>
    <w:rsid w:val="00F85A86"/>
    <w:rsid w:val="00FB5B53"/>
    <w:rsid w:val="00FF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51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4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B14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14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B145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FB5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B5B5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D3314E57ACE272FCF7B748AE4D703395C07185CAE56953B0BA96510F1B4233B4506907929CC6E89A5F1164DB094066C5AFE8832C8D7Dq0l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Есипова</dc:creator>
  <cp:keywords/>
  <dc:description/>
  <cp:lastModifiedBy>SOVET2</cp:lastModifiedBy>
  <cp:revision>14</cp:revision>
  <cp:lastPrinted>2020-08-26T03:29:00Z</cp:lastPrinted>
  <dcterms:created xsi:type="dcterms:W3CDTF">2020-06-17T06:37:00Z</dcterms:created>
  <dcterms:modified xsi:type="dcterms:W3CDTF">2021-05-05T01:42:00Z</dcterms:modified>
</cp:coreProperties>
</file>